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40E50C" w14:textId="3436978F" w:rsidR="00432B36" w:rsidRPr="008F1D8A" w:rsidRDefault="00A55C48" w:rsidP="00907788">
      <w:pPr>
        <w:pStyle w:val="berschrift1"/>
        <w:jc w:val="left"/>
      </w:pPr>
      <w:bookmarkStart w:id="0" w:name="_Hlk178080480"/>
      <w:bookmarkStart w:id="1" w:name="_Hlk157497172"/>
      <w:r w:rsidRPr="00A55C48">
        <w:t xml:space="preserve">Disy </w:t>
      </w:r>
      <w:r w:rsidR="00C21243">
        <w:t>bringt</w:t>
      </w:r>
      <w:r w:rsidRPr="00A55C48">
        <w:t xml:space="preserve"> Künstliche Intelligenz in Baden-Württemberg vora</w:t>
      </w:r>
      <w:r w:rsidR="00F8056E">
        <w:t>n</w:t>
      </w:r>
    </w:p>
    <w:bookmarkEnd w:id="0"/>
    <w:p w14:paraId="192548F3" w14:textId="1132CFD5" w:rsidR="00385B0D" w:rsidRDefault="00A55C48" w:rsidP="00422BE1">
      <w:pPr>
        <w:pStyle w:val="berschrift2"/>
      </w:pPr>
      <w:r>
        <w:t>Neue</w:t>
      </w:r>
      <w:r w:rsidR="00F90C27" w:rsidRPr="00F90C27">
        <w:t xml:space="preserve"> </w:t>
      </w:r>
      <w:r w:rsidR="00F27472" w:rsidRPr="00F27472">
        <w:t xml:space="preserve">Partnerschaft mit dem </w:t>
      </w:r>
      <w:r w:rsidR="00F90C27" w:rsidRPr="00F90C27">
        <w:t>KI-Innovation Lab des CyberForum e.V.</w:t>
      </w:r>
      <w:r>
        <w:t xml:space="preserve"> </w:t>
      </w:r>
      <w:r w:rsidRPr="00A55C48">
        <w:t>stärkt praxisnahe Innovatione</w:t>
      </w:r>
      <w:r w:rsidR="008F6A01">
        <w:t>n</w:t>
      </w:r>
    </w:p>
    <w:p w14:paraId="09A6E54A" w14:textId="3D24F417" w:rsidR="004F7AF1" w:rsidRPr="00A93A3E" w:rsidRDefault="00432B36" w:rsidP="00907788">
      <w:pPr>
        <w:pStyle w:val="berschrift2"/>
      </w:pPr>
      <w:r w:rsidRPr="00A93A3E">
        <w:t xml:space="preserve">Karlsruhe, </w:t>
      </w:r>
      <w:r w:rsidR="009C114A">
        <w:t>06</w:t>
      </w:r>
      <w:r w:rsidR="00626E9F" w:rsidRPr="00A93A3E">
        <w:t>.</w:t>
      </w:r>
      <w:r w:rsidR="009C114A">
        <w:t>08</w:t>
      </w:r>
      <w:r w:rsidR="00655D9F" w:rsidRPr="00A93A3E">
        <w:t>.</w:t>
      </w:r>
      <w:r w:rsidR="00626E9F" w:rsidRPr="00A93A3E">
        <w:t>202</w:t>
      </w:r>
      <w:r w:rsidR="00D922D3">
        <w:t>5</w:t>
      </w:r>
    </w:p>
    <w:p w14:paraId="7D81394A" w14:textId="4424C11A" w:rsidR="00617D75" w:rsidRDefault="00F90C27" w:rsidP="00E20389">
      <w:pPr>
        <w:pStyle w:val="Text"/>
        <w:rPr>
          <w:b/>
          <w:bCs/>
        </w:rPr>
      </w:pPr>
      <w:r w:rsidRPr="00F90C27">
        <w:rPr>
          <w:b/>
          <w:bCs/>
        </w:rPr>
        <w:t xml:space="preserve">Die Disy Informationssysteme GmbH engagiert sich ab sofort als </w:t>
      </w:r>
      <w:r w:rsidR="00F27472">
        <w:rPr>
          <w:b/>
          <w:bCs/>
        </w:rPr>
        <w:t>Partner des</w:t>
      </w:r>
      <w:r w:rsidRPr="00F90C27">
        <w:rPr>
          <w:b/>
          <w:bCs/>
        </w:rPr>
        <w:t xml:space="preserve"> KI-Innovation Lab des CyberForum e.V. Die Initiative ist Teil der KI-Allianz Baden-Württemberg und unterstützt Unternehmen sowie öffentliche Einrichtungen bei der erfolgreichen Umsetzung von KI- und Digitalisierungsprojekten – </w:t>
      </w:r>
      <w:r w:rsidR="00E03D0E">
        <w:rPr>
          <w:b/>
          <w:bCs/>
        </w:rPr>
        <w:t>mit klarem Fokus auf Anwendung, Orientierung am Bedarf und engem Schulterschluss mit der Region.</w:t>
      </w:r>
    </w:p>
    <w:p w14:paraId="5D76467C" w14:textId="7F128F07" w:rsidR="005A548E" w:rsidRPr="005A548E" w:rsidRDefault="005A548E" w:rsidP="005A548E">
      <w:pPr>
        <w:pStyle w:val="Text"/>
        <w:spacing w:after="120"/>
        <w:rPr>
          <w:b/>
          <w:bCs/>
        </w:rPr>
      </w:pPr>
      <w:r w:rsidRPr="005A548E">
        <w:rPr>
          <w:b/>
          <w:bCs/>
        </w:rPr>
        <w:t xml:space="preserve">Disy + KI-Innovation Lab: </w:t>
      </w:r>
      <w:r w:rsidR="00F90C27" w:rsidRPr="00F90C27">
        <w:rPr>
          <w:b/>
          <w:bCs/>
        </w:rPr>
        <w:t>KI für die Praxis nutzbar mache</w:t>
      </w:r>
      <w:r w:rsidR="00FF2D14">
        <w:rPr>
          <w:b/>
          <w:bCs/>
        </w:rPr>
        <w:t>n</w:t>
      </w:r>
    </w:p>
    <w:p w14:paraId="0B99B2AE" w14:textId="707CB81F" w:rsidR="00F90C27" w:rsidRDefault="00A55C48" w:rsidP="00F90C27">
      <w:pPr>
        <w:pStyle w:val="Text"/>
        <w:spacing w:after="120"/>
      </w:pPr>
      <w:r w:rsidRPr="00A55C48">
        <w:t>Als Spezialist für intelligente Datenanalyse bringt Disy seine umfassende Erfahrung aus zahlreichen Projekten im öffentlichen Sektor ins Lab ein – mit Schwerpunkt auf datenbasierten Entscheidungen und Location Intelligence, also der nahtlosen Integration räumlicher Daten in Analyseprozesse</w:t>
      </w:r>
      <w:r w:rsidR="004A5A6E">
        <w:t>.</w:t>
      </w:r>
    </w:p>
    <w:p w14:paraId="2BD97F61" w14:textId="3138D0C6" w:rsidR="005A548E" w:rsidRDefault="00F90C27" w:rsidP="00F90C27">
      <w:pPr>
        <w:pStyle w:val="Text"/>
        <w:spacing w:after="120"/>
      </w:pPr>
      <w:r>
        <w:t>„Wir unterstützen Organisationen dabei, das Potenzial von KI strategisch und sinnvoll zu erschließen – mit klarem Blick auf echte Mehrwerte und konkrete Anwendungsfelder“, sagt Marcus Briesen, Mitglied der Geschäftsleitung und Leiter Beratung und Entwicklung bei Disy. „</w:t>
      </w:r>
      <w:r w:rsidR="00DF5C49" w:rsidRPr="00DF5C49">
        <w:t xml:space="preserve">Aus unserer </w:t>
      </w:r>
      <w:r w:rsidR="00DF5C49">
        <w:t xml:space="preserve">langjährigen </w:t>
      </w:r>
      <w:r w:rsidR="00DF5C49" w:rsidRPr="00DF5C49">
        <w:t xml:space="preserve">Zusammenarbeit mit </w:t>
      </w:r>
      <w:r w:rsidR="00DF5C49">
        <w:t>Bundes- und Landesbehörden</w:t>
      </w:r>
      <w:r w:rsidR="00DF5C49" w:rsidRPr="00DF5C49">
        <w:t xml:space="preserve"> wissen wir, wie moderne Verwaltung KI bereits heute einsetzt – und wo das größte Potenzial liegt. Dieses spezifische </w:t>
      </w:r>
      <w:r w:rsidR="00DF5C49">
        <w:t>Wissen</w:t>
      </w:r>
      <w:r w:rsidR="00DF5C49" w:rsidRPr="00DF5C49">
        <w:t xml:space="preserve"> bringen wir auch ins KI-Innovation Lab ein, um gemeinsam mit starken Partnern praxistaugliche Lösungen zu entwickeln.“</w:t>
      </w:r>
    </w:p>
    <w:p w14:paraId="0282A131" w14:textId="04652444" w:rsidR="007234AC" w:rsidRDefault="007234AC" w:rsidP="007234AC">
      <w:pPr>
        <w:pStyle w:val="Text"/>
        <w:spacing w:after="120"/>
      </w:pPr>
      <w:r>
        <w:t>I</w:t>
      </w:r>
      <w:r w:rsidRPr="007234AC">
        <w:t>sabel Ernst, Projektleiterin KI-Innovation Lab, CyberForum e.V</w:t>
      </w:r>
      <w:r>
        <w:t>, ergänzt: „Mit unserem breit aufgestellten Partnernetzwerk schaffen wir für Unternehmen den Zugang zu vielfältiger KI-Expertise aus unterschiedlichsten Branchen – unabhängig, praxisnah und passgenau. Disy ergänzt unser Netzwerk mit fundierter Erfahrung im Bereich datengetriebener Entscheidungsprozesse und bringt insbesondere für den öffentlichen Sektor wertvolle Perspektiven ein. Wir freuen uns sehr, unseren Kund:innen mit Disy einen weiteren starken und regional verankerten Lösungsanbieter an die Seite stellen zu können.“</w:t>
      </w:r>
    </w:p>
    <w:p w14:paraId="2FC6A68D" w14:textId="2FF065CF" w:rsidR="00F90C27" w:rsidRPr="00F90C27" w:rsidRDefault="00F90C27" w:rsidP="00F90C27">
      <w:pPr>
        <w:pStyle w:val="Text"/>
        <w:spacing w:after="120"/>
        <w:rPr>
          <w:b/>
          <w:bCs/>
        </w:rPr>
      </w:pPr>
      <w:r w:rsidRPr="00F90C27">
        <w:rPr>
          <w:b/>
          <w:bCs/>
        </w:rPr>
        <w:t>Kompetenz vernetzen – KI-Potenziale hebe</w:t>
      </w:r>
      <w:r w:rsidR="003A2864">
        <w:rPr>
          <w:b/>
          <w:bCs/>
        </w:rPr>
        <w:t>n</w:t>
      </w:r>
    </w:p>
    <w:p w14:paraId="5E0FCAB4" w14:textId="52656B9B" w:rsidR="00216FB5" w:rsidRDefault="00F90C27" w:rsidP="00F90C27">
      <w:pPr>
        <w:pStyle w:val="Text"/>
        <w:spacing w:after="120"/>
      </w:pPr>
      <w:r w:rsidRPr="00F90C27">
        <w:t>Das KI-Innovation Lab bietet mittelständischen Unternehmen aus Baden-Württemberg neutrale, strukturierte und ganzheitliche Unterstützung bei Digitalisierungs- und KI-Innovationsprojekten. Ziel ist es, Organisationen Orientierung zu geben, individuelle Herausforderungen zu analysieren und konkrete Handlungsfelder zu definieren.</w:t>
      </w:r>
      <w:r>
        <w:t xml:space="preserve"> </w:t>
      </w:r>
      <w:r w:rsidR="00216FB5" w:rsidRPr="00216FB5">
        <w:t xml:space="preserve">Das Angebot reicht von KI-Schulungen über die Erarbeitung von KI-Potenzialen und Use Cases bis hin zu </w:t>
      </w:r>
      <w:r w:rsidR="00216FB5" w:rsidRPr="00216FB5">
        <w:lastRenderedPageBreak/>
        <w:t>Pilot- und Umsetzungsprojekten</w:t>
      </w:r>
      <w:r w:rsidR="00216FB5">
        <w:t xml:space="preserve"> </w:t>
      </w:r>
      <w:r w:rsidR="00216FB5" w:rsidRPr="00216FB5">
        <w:t>– immer mit persönlicher und unabhängiger Begleitung</w:t>
      </w:r>
      <w:r w:rsidR="00216FB5">
        <w:t xml:space="preserve"> sowie</w:t>
      </w:r>
      <w:r w:rsidR="00216FB5" w:rsidRPr="00216FB5">
        <w:t xml:space="preserve"> Zugang zu einem der größten </w:t>
      </w:r>
      <w:proofErr w:type="spellStart"/>
      <w:r w:rsidR="00216FB5" w:rsidRPr="00216FB5">
        <w:t>IT-Expert:innen-Netzwerke</w:t>
      </w:r>
      <w:proofErr w:type="spellEnd"/>
      <w:r w:rsidR="00216FB5" w:rsidRPr="00216FB5">
        <w:t xml:space="preserve"> der Region.</w:t>
      </w:r>
    </w:p>
    <w:p w14:paraId="1AFC90CC" w14:textId="77777777" w:rsidR="00F90C27" w:rsidRPr="00F90C27" w:rsidRDefault="00F90C27" w:rsidP="00F90C27">
      <w:pPr>
        <w:pStyle w:val="Text"/>
        <w:spacing w:after="120"/>
        <w:rPr>
          <w:b/>
          <w:bCs/>
        </w:rPr>
      </w:pPr>
      <w:r w:rsidRPr="00F90C27">
        <w:rPr>
          <w:b/>
          <w:bCs/>
        </w:rPr>
        <w:t>Von der Idee zur Umsetzung – gemeinsam mit Disy</w:t>
      </w:r>
    </w:p>
    <w:p w14:paraId="47AA760E" w14:textId="30479466" w:rsidR="00F90C27" w:rsidRPr="00F90C27" w:rsidRDefault="00F90C27" w:rsidP="00F90C27">
      <w:pPr>
        <w:pStyle w:val="Text"/>
        <w:spacing w:after="120"/>
      </w:pPr>
      <w:r w:rsidRPr="00F90C27">
        <w:t xml:space="preserve">Für Disy bedeutet die </w:t>
      </w:r>
      <w:r w:rsidR="00216FB5">
        <w:t>Partnerschaft</w:t>
      </w:r>
      <w:r w:rsidRPr="00F90C27">
        <w:t xml:space="preserve"> die Möglichkeit, eigene Erfahrungen im Bereich KI-gestützter Datenanalyse einzubringen und gleichzeitig neue Impulse aus dem Netzwerk aufzunehmen. Bereits heute unterstützt Disy mit der Software disy Cadenza die Integration von KI in bestehende Analyse- und Entscheidungsprozesse</w:t>
      </w:r>
      <w:r w:rsidR="00440B70">
        <w:t xml:space="preserve">. </w:t>
      </w:r>
      <w:r w:rsidRPr="00F90C27">
        <w:t>Im Rahmen</w:t>
      </w:r>
      <w:r w:rsidR="00216FB5">
        <w:t xml:space="preserve"> der Zusammenarbeit mit dem </w:t>
      </w:r>
      <w:r w:rsidRPr="00F90C27">
        <w:t>KI-Innovation Lab kann Disy künftig auch als Impulsgeber und Lösungspartner auftreten – etwa bei der Durchführung von Workshops oder als Teilnehmer von Pitch-Formaten, bei denen qualifizierte Lösungsanbieter vorgestellt und passende Projektpartner vermittelt werden.</w:t>
      </w:r>
    </w:p>
    <w:p w14:paraId="492E5052" w14:textId="77777777" w:rsidR="003255A7" w:rsidRDefault="003255A7" w:rsidP="00DA6F29">
      <w:pPr>
        <w:pStyle w:val="Text"/>
        <w:spacing w:after="120"/>
      </w:pPr>
    </w:p>
    <w:bookmarkEnd w:id="1"/>
    <w:p w14:paraId="10640D39" w14:textId="0033F22D" w:rsidR="00804990" w:rsidRDefault="00C37D21" w:rsidP="00804990">
      <w:pPr>
        <w:pStyle w:val="Text"/>
        <w:jc w:val="left"/>
      </w:pPr>
      <w:r w:rsidRPr="00A93A3E">
        <w:rPr>
          <w:rFonts w:cs="Arial"/>
          <w:b/>
          <w:bCs/>
          <w:szCs w:val="24"/>
        </w:rPr>
        <w:t>Weiterführende Informationen</w:t>
      </w:r>
    </w:p>
    <w:p w14:paraId="039007D4" w14:textId="4D51616C" w:rsidR="00804990" w:rsidRPr="00FE2D6C" w:rsidRDefault="00852B62" w:rsidP="00804990">
      <w:pPr>
        <w:pStyle w:val="Text"/>
        <w:numPr>
          <w:ilvl w:val="0"/>
          <w:numId w:val="13"/>
        </w:numPr>
        <w:spacing w:after="0"/>
        <w:jc w:val="left"/>
        <w:rPr>
          <w:rStyle w:val="Hyperlink"/>
          <w:color w:val="auto"/>
          <w:sz w:val="20"/>
          <w:u w:val="none"/>
        </w:rPr>
      </w:pPr>
      <w:hyperlink r:id="rId8" w:history="1">
        <w:r w:rsidR="005E0FBC">
          <w:rPr>
            <w:rStyle w:val="Hyperlink"/>
            <w:sz w:val="20"/>
          </w:rPr>
          <w:t xml:space="preserve">Informationen </w:t>
        </w:r>
        <w:r w:rsidR="00804990" w:rsidRPr="00804990">
          <w:rPr>
            <w:rStyle w:val="Hyperlink"/>
            <w:sz w:val="20"/>
          </w:rPr>
          <w:t>Disy</w:t>
        </w:r>
      </w:hyperlink>
      <w:r w:rsidR="00DD1B88">
        <w:rPr>
          <w:rStyle w:val="Hyperlink"/>
          <w:sz w:val="20"/>
        </w:rPr>
        <w:t xml:space="preserve"> Informationssysteme</w:t>
      </w:r>
    </w:p>
    <w:p w14:paraId="06C60409" w14:textId="43F43213" w:rsidR="00FE2D6C" w:rsidRPr="005A548E" w:rsidRDefault="00852B62" w:rsidP="00804990">
      <w:pPr>
        <w:pStyle w:val="Text"/>
        <w:numPr>
          <w:ilvl w:val="0"/>
          <w:numId w:val="13"/>
        </w:numPr>
        <w:spacing w:after="0"/>
        <w:jc w:val="left"/>
        <w:rPr>
          <w:rStyle w:val="Hyperlink"/>
          <w:color w:val="auto"/>
          <w:sz w:val="20"/>
          <w:u w:val="none"/>
        </w:rPr>
      </w:pPr>
      <w:hyperlink r:id="rId9" w:history="1">
        <w:r w:rsidR="00FE2D6C" w:rsidRPr="00FE2D6C">
          <w:rPr>
            <w:rStyle w:val="Hyperlink"/>
            <w:sz w:val="20"/>
          </w:rPr>
          <w:t>Informationen disy Cadenza</w:t>
        </w:r>
      </w:hyperlink>
    </w:p>
    <w:p w14:paraId="5E966071" w14:textId="3B5849BB" w:rsidR="005A548E" w:rsidRPr="00804990" w:rsidRDefault="00852B62" w:rsidP="00804990">
      <w:pPr>
        <w:pStyle w:val="Text"/>
        <w:numPr>
          <w:ilvl w:val="0"/>
          <w:numId w:val="13"/>
        </w:numPr>
        <w:spacing w:after="0"/>
        <w:jc w:val="left"/>
      </w:pPr>
      <w:hyperlink r:id="rId10" w:history="1">
        <w:r w:rsidR="00852E8C" w:rsidRPr="00852E8C">
          <w:rPr>
            <w:rStyle w:val="Hyperlink"/>
            <w:sz w:val="20"/>
          </w:rPr>
          <w:t>Informationen KI-Innovation Lab</w:t>
        </w:r>
      </w:hyperlink>
    </w:p>
    <w:p w14:paraId="764A497F" w14:textId="77777777" w:rsidR="008F4A27" w:rsidRDefault="008F4A27" w:rsidP="00907788">
      <w:pPr>
        <w:pStyle w:val="Kleintext"/>
      </w:pPr>
    </w:p>
    <w:p w14:paraId="41850D4D" w14:textId="33C472E7" w:rsidR="004F7AF1" w:rsidRPr="00A93A3E" w:rsidRDefault="004F7AF1" w:rsidP="00907788">
      <w:pPr>
        <w:pStyle w:val="Kleintext"/>
      </w:pPr>
      <w:r w:rsidRPr="00A93A3E">
        <w:t>Anzahl Zeichen mit Leerzeichen:</w:t>
      </w:r>
      <w:r w:rsidR="006733C0" w:rsidRPr="00A93A3E">
        <w:t xml:space="preserve"> </w:t>
      </w:r>
      <w:r w:rsidR="00261E26">
        <w:t>3.</w:t>
      </w:r>
      <w:r w:rsidR="00352267">
        <w:t>39</w:t>
      </w:r>
      <w:r w:rsidR="008F4035">
        <w:t>3</w:t>
      </w:r>
      <w:r w:rsidR="00E87025">
        <w:t xml:space="preserve"> </w:t>
      </w:r>
      <w:r w:rsidR="00805B2C" w:rsidRPr="00A93A3E">
        <w:t>Zeichen</w:t>
      </w:r>
    </w:p>
    <w:p w14:paraId="285C16E5" w14:textId="77777777" w:rsidR="004F7AF1" w:rsidRPr="00A93A3E" w:rsidRDefault="004F7AF1" w:rsidP="006733C0">
      <w:pPr>
        <w:pStyle w:val="Kleintext"/>
      </w:pPr>
      <w:r w:rsidRPr="00A93A3E">
        <w:t>Über ein Belegexemplar</w:t>
      </w:r>
      <w:r w:rsidR="00597F86" w:rsidRPr="00A93A3E">
        <w:t xml:space="preserve"> Ihrer Veröffentlichung freuen wir uns.</w:t>
      </w:r>
    </w:p>
    <w:p w14:paraId="6FE71373" w14:textId="77777777" w:rsidR="00597F86" w:rsidRPr="00A93A3E" w:rsidRDefault="00597F86" w:rsidP="006733C0">
      <w:pPr>
        <w:pStyle w:val="Kleintext"/>
        <w:sectPr w:rsidR="00597F86" w:rsidRPr="00A93A3E" w:rsidSect="00AC63B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5" w:h="16837"/>
          <w:pgMar w:top="1134" w:right="2268" w:bottom="1134" w:left="1418" w:header="851" w:footer="709" w:gutter="0"/>
          <w:cols w:space="720"/>
          <w:docGrid w:linePitch="360"/>
        </w:sectPr>
      </w:pPr>
    </w:p>
    <w:p w14:paraId="0EE20ED4" w14:textId="77777777" w:rsidR="006733C0" w:rsidRPr="00A93A3E" w:rsidRDefault="006733C0" w:rsidP="006733C0">
      <w:pPr>
        <w:pStyle w:val="Kleintextfett"/>
      </w:pPr>
      <w:r w:rsidRPr="00A93A3E">
        <w:t>Pressekontakt</w:t>
      </w:r>
    </w:p>
    <w:p w14:paraId="115F8BA6" w14:textId="77777777" w:rsidR="006733C0" w:rsidRPr="00A93A3E" w:rsidRDefault="00C551DC" w:rsidP="006733C0">
      <w:pPr>
        <w:pStyle w:val="Kleintext"/>
      </w:pPr>
      <w:r w:rsidRPr="00A93A3E">
        <w:t>D</w:t>
      </w:r>
      <w:r w:rsidR="006733C0" w:rsidRPr="00A93A3E">
        <w:t>isy Informationssysteme GmbH</w:t>
      </w:r>
      <w:r w:rsidR="006733C0" w:rsidRPr="00A93A3E">
        <w:br/>
      </w:r>
      <w:r w:rsidR="003566B9" w:rsidRPr="00A93A3E">
        <w:t>Astrid Fennen-Weigel</w:t>
      </w:r>
      <w:r w:rsidR="006733C0" w:rsidRPr="00A93A3E">
        <w:br/>
      </w:r>
      <w:r w:rsidR="00BE2844" w:rsidRPr="00A93A3E">
        <w:t>Ludwig-Erhard-Allee 6</w:t>
      </w:r>
      <w:r w:rsidR="006733C0" w:rsidRPr="00A93A3E">
        <w:br/>
      </w:r>
      <w:r w:rsidR="00BE2844" w:rsidRPr="00A93A3E">
        <w:t>76131</w:t>
      </w:r>
      <w:r w:rsidR="006733C0" w:rsidRPr="00A93A3E">
        <w:t xml:space="preserve"> K</w:t>
      </w:r>
      <w:r w:rsidR="00D031F8" w:rsidRPr="00A93A3E">
        <w:t>arlsruhe</w:t>
      </w:r>
      <w:r w:rsidR="00D031F8" w:rsidRPr="00A93A3E">
        <w:br/>
        <w:t>Tel: +49-721-1 6006-</w:t>
      </w:r>
      <w:r w:rsidR="003566B9" w:rsidRPr="00A93A3E">
        <w:t>222</w:t>
      </w:r>
    </w:p>
    <w:p w14:paraId="197D0E5D" w14:textId="77777777" w:rsidR="00597F86" w:rsidRPr="00A93A3E" w:rsidRDefault="00852B62" w:rsidP="006733C0">
      <w:pPr>
        <w:pStyle w:val="Kleintext"/>
        <w:rPr>
          <w:rStyle w:val="Hyperlink"/>
        </w:rPr>
      </w:pPr>
      <w:hyperlink r:id="rId17" w:history="1">
        <w:r w:rsidR="00D031F8" w:rsidRPr="00A93A3E">
          <w:rPr>
            <w:rStyle w:val="Hyperlink"/>
          </w:rPr>
          <w:t>presse@disy.net</w:t>
        </w:r>
      </w:hyperlink>
      <w:r w:rsidR="006733C0" w:rsidRPr="00A93A3E">
        <w:rPr>
          <w:rStyle w:val="Hyperlink"/>
        </w:rPr>
        <w:br/>
      </w:r>
      <w:hyperlink r:id="rId18" w:history="1">
        <w:r w:rsidR="006733C0" w:rsidRPr="00A93A3E">
          <w:rPr>
            <w:rStyle w:val="Hyperlink"/>
          </w:rPr>
          <w:t>www.disy.net</w:t>
        </w:r>
      </w:hyperlink>
    </w:p>
    <w:p w14:paraId="6D9CBBF5" w14:textId="1143A5D9" w:rsidR="006733C0" w:rsidRDefault="00597F86" w:rsidP="006733C0">
      <w:pPr>
        <w:pStyle w:val="Kleintext"/>
        <w:rPr>
          <w:rStyle w:val="Hyperlink"/>
        </w:rPr>
      </w:pPr>
      <w:r w:rsidRPr="00A93A3E">
        <w:t xml:space="preserve">Eine elektronische Version dieser Presseinformation finden Sie unter: </w:t>
      </w:r>
      <w:hyperlink r:id="rId19" w:history="1">
        <w:r w:rsidR="002B77E2" w:rsidRPr="00F26160">
          <w:rPr>
            <w:rStyle w:val="Hyperlink"/>
          </w:rPr>
          <w:t>www.disy.net/presse</w:t>
        </w:r>
      </w:hyperlink>
    </w:p>
    <w:p w14:paraId="30E38C5B" w14:textId="5D7CA2F9" w:rsidR="006733C0" w:rsidRPr="00A93A3E" w:rsidRDefault="00C551DC" w:rsidP="006733C0">
      <w:pPr>
        <w:pStyle w:val="Kleintextfett"/>
      </w:pPr>
      <w:r w:rsidRPr="00A93A3E">
        <w:t>Über D</w:t>
      </w:r>
      <w:r w:rsidR="006733C0" w:rsidRPr="00A93A3E">
        <w:t>isy Informationssysteme GmbH</w:t>
      </w:r>
    </w:p>
    <w:p w14:paraId="5616523C" w14:textId="30A67A1C" w:rsidR="00054435" w:rsidRDefault="003F4F21" w:rsidP="003A26FA">
      <w:pPr>
        <w:pStyle w:val="Kleintextfett"/>
        <w:rPr>
          <w:rFonts w:eastAsia="ArialMT"/>
          <w:b w:val="0"/>
          <w:bCs w:val="0"/>
        </w:rPr>
      </w:pPr>
      <w:r w:rsidRPr="003F4F21">
        <w:rPr>
          <w:rFonts w:eastAsia="ArialMT"/>
          <w:b w:val="0"/>
          <w:bCs w:val="0"/>
        </w:rPr>
        <w:t xml:space="preserve">Disy Informationssysteme GmbH ist ein führender Anbieter von Softwarelösungen für Datenanalyse und Reporting mit integriertem Raumbezug. Mit der Softwareplattform disy Cadenza bietet </w:t>
      </w:r>
      <w:r w:rsidR="00597FE0">
        <w:rPr>
          <w:rFonts w:eastAsia="ArialMT"/>
          <w:b w:val="0"/>
          <w:bCs w:val="0"/>
        </w:rPr>
        <w:t xml:space="preserve">das Unternehmen </w:t>
      </w:r>
      <w:r w:rsidRPr="003F4F21">
        <w:rPr>
          <w:rFonts w:eastAsia="ArialMT"/>
          <w:b w:val="0"/>
          <w:bCs w:val="0"/>
        </w:rPr>
        <w:t xml:space="preserve">leistungsstarke Werkzeuge für die Analyse und Visualisierung von Fach- und Geodaten, die von über 10.000 Anwendenden eingesetzt </w:t>
      </w:r>
      <w:r w:rsidR="00387F8E">
        <w:rPr>
          <w:rFonts w:eastAsia="ArialMT"/>
          <w:b w:val="0"/>
          <w:bCs w:val="0"/>
        </w:rPr>
        <w:t>werden</w:t>
      </w:r>
      <w:r w:rsidRPr="003F4F21">
        <w:rPr>
          <w:rFonts w:eastAsia="ArialMT"/>
          <w:b w:val="0"/>
          <w:bCs w:val="0"/>
        </w:rPr>
        <w:t>.</w:t>
      </w:r>
      <w:r w:rsidR="00597FE0">
        <w:rPr>
          <w:rFonts w:eastAsia="ArialMT"/>
          <w:b w:val="0"/>
          <w:bCs w:val="0"/>
        </w:rPr>
        <w:t xml:space="preserve"> </w:t>
      </w:r>
      <w:r w:rsidR="00597FE0" w:rsidRPr="00597FE0">
        <w:rPr>
          <w:rFonts w:eastAsia="ArialMT"/>
          <w:b w:val="0"/>
          <w:bCs w:val="0"/>
        </w:rPr>
        <w:t>Zu den Kunden zählen namhafte Bundes- und Landesbehörden aus den Fachbereichen Sicherheit, Umwelt, Wasser, Verbraucherschutz, Landwirtschaft, Forstwirtschaft, Jagd, Infrastruktur sowie Verkehr.</w:t>
      </w:r>
    </w:p>
    <w:p w14:paraId="2C4FCCAF" w14:textId="1D941C81" w:rsidR="003A26FA" w:rsidRPr="00A93A3E" w:rsidRDefault="003A26FA" w:rsidP="003A26FA">
      <w:pPr>
        <w:pStyle w:val="Kleintextfett"/>
        <w:rPr>
          <w:rFonts w:eastAsia="ArialMT"/>
          <w:b w:val="0"/>
          <w:bCs w:val="0"/>
        </w:rPr>
      </w:pPr>
      <w:r w:rsidRPr="00A93A3E">
        <w:rPr>
          <w:rFonts w:eastAsia="ArialMT"/>
          <w:b w:val="0"/>
          <w:bCs w:val="0"/>
        </w:rPr>
        <w:t xml:space="preserve">Das in Karlsruhe ansässige Unternehmen wurde 1997 gegründet und beschäftigt aktuell mehr als </w:t>
      </w:r>
      <w:r w:rsidR="00CD099A" w:rsidRPr="00A93A3E">
        <w:rPr>
          <w:rFonts w:eastAsia="ArialMT"/>
          <w:b w:val="0"/>
          <w:bCs w:val="0"/>
        </w:rPr>
        <w:t>20</w:t>
      </w:r>
      <w:r w:rsidRPr="00A93A3E">
        <w:rPr>
          <w:rFonts w:eastAsia="ArialMT"/>
          <w:b w:val="0"/>
          <w:bCs w:val="0"/>
        </w:rPr>
        <w:t xml:space="preserve">0 Mitarbeitende. Für die Softwareentwicklung in Deutschland ist disy Cadenza mit dem Qualitätssiegel „Software Made in Germany“ des Bundesverbands IT-Mittelstand ausgezeichnet. </w:t>
      </w:r>
    </w:p>
    <w:p w14:paraId="7D7DCF71" w14:textId="649E6D22" w:rsidR="001218B6" w:rsidRPr="003E40E5" w:rsidRDefault="003566B9" w:rsidP="00251533">
      <w:pPr>
        <w:pStyle w:val="Kleintext"/>
        <w:rPr>
          <w:color w:val="0000FF"/>
          <w:u w:val="single"/>
        </w:rPr>
      </w:pPr>
      <w:r w:rsidRPr="00A93A3E">
        <w:rPr>
          <w:noProof/>
        </w:rPr>
        <w:drawing>
          <wp:anchor distT="0" distB="0" distL="114300" distR="114300" simplePos="0" relativeHeight="251659264" behindDoc="0" locked="0" layoutInCell="1" allowOverlap="1" wp14:anchorId="2961955A" wp14:editId="16CD2338">
            <wp:simplePos x="0" y="0"/>
            <wp:positionH relativeFrom="margin">
              <wp:align>right</wp:align>
            </wp:positionH>
            <wp:positionV relativeFrom="paragraph">
              <wp:posOffset>9829</wp:posOffset>
            </wp:positionV>
            <wp:extent cx="1457325" cy="933450"/>
            <wp:effectExtent l="0" t="0" r="952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3A3E">
        <w:t xml:space="preserve">Weitere Informationen unter </w:t>
      </w:r>
      <w:hyperlink r:id="rId21" w:history="1">
        <w:r w:rsidRPr="00A93A3E">
          <w:rPr>
            <w:rStyle w:val="Hyperlink"/>
          </w:rPr>
          <w:t>www.disy.net</w:t>
        </w:r>
      </w:hyperlink>
    </w:p>
    <w:sectPr w:rsidR="001218B6" w:rsidRPr="003E40E5" w:rsidSect="00AC63B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2074" w14:textId="77777777" w:rsidR="00F45D20" w:rsidRDefault="00F45D20">
      <w:r>
        <w:separator/>
      </w:r>
    </w:p>
  </w:endnote>
  <w:endnote w:type="continuationSeparator" w:id="0">
    <w:p w14:paraId="3A73BB96" w14:textId="77777777" w:rsidR="00F45D20" w:rsidRDefault="00F4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00662" w14:textId="77777777" w:rsidR="00223558" w:rsidRDefault="002235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BBC3D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A4C9E7E" wp14:editId="0868FA3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7C10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A4C9E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" stroked="f">
              <v:fill opacity="0"/>
              <v:textbox inset="0,0,0,0">
                <w:txbxContent>
                  <w:p w14:paraId="6C17C10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EB8FE" w14:textId="77777777" w:rsidR="00223558" w:rsidRDefault="0022355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646A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FF3F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CD12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1214C" w14:textId="77777777" w:rsidR="00F45D20" w:rsidRDefault="00F45D20">
      <w:r>
        <w:separator/>
      </w:r>
    </w:p>
  </w:footnote>
  <w:footnote w:type="continuationSeparator" w:id="0">
    <w:p w14:paraId="2D0246EF" w14:textId="77777777" w:rsidR="00F45D20" w:rsidRDefault="00F45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44568" w14:textId="77777777" w:rsidR="00223558" w:rsidRDefault="002235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16ED24E2" w14:textId="77777777">
      <w:tc>
        <w:tcPr>
          <w:tcW w:w="4750" w:type="dxa"/>
          <w:vAlign w:val="center"/>
        </w:tcPr>
        <w:p w14:paraId="4F844699" w14:textId="77777777" w:rsidR="004F7AF1" w:rsidRDefault="004F7AF1">
          <w:pPr>
            <w:pStyle w:val="berschrift6"/>
            <w:tabs>
              <w:tab w:val="left" w:pos="0"/>
            </w:tabs>
            <w:snapToGrid w:val="0"/>
          </w:pPr>
          <w:r>
            <w:t>Presse</w:t>
          </w:r>
          <w:r w:rsidR="00223558">
            <w:t>mitteilung</w:t>
          </w:r>
        </w:p>
      </w:tc>
      <w:tc>
        <w:tcPr>
          <w:tcW w:w="4500" w:type="dxa"/>
        </w:tcPr>
        <w:p w14:paraId="209533B3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1CFACB48" wp14:editId="5C5555A8">
                <wp:extent cx="1225550" cy="499745"/>
                <wp:effectExtent l="0" t="0" r="0" b="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2ACB730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7D7FF" w14:textId="77777777" w:rsidR="00223558" w:rsidRDefault="00223558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164FC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BCCF3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5A0FD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73A0CE7"/>
    <w:multiLevelType w:val="hybridMultilevel"/>
    <w:tmpl w:val="7494D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214165">
    <w:abstractNumId w:val="10"/>
  </w:num>
  <w:num w:numId="2" w16cid:durableId="765227083">
    <w:abstractNumId w:val="9"/>
  </w:num>
  <w:num w:numId="3" w16cid:durableId="887958499">
    <w:abstractNumId w:val="7"/>
  </w:num>
  <w:num w:numId="4" w16cid:durableId="1190995776">
    <w:abstractNumId w:val="6"/>
  </w:num>
  <w:num w:numId="5" w16cid:durableId="1687558655">
    <w:abstractNumId w:val="5"/>
  </w:num>
  <w:num w:numId="6" w16cid:durableId="660933746">
    <w:abstractNumId w:val="4"/>
  </w:num>
  <w:num w:numId="7" w16cid:durableId="1745569279">
    <w:abstractNumId w:val="8"/>
  </w:num>
  <w:num w:numId="8" w16cid:durableId="51271121">
    <w:abstractNumId w:val="3"/>
  </w:num>
  <w:num w:numId="9" w16cid:durableId="1362434413">
    <w:abstractNumId w:val="2"/>
  </w:num>
  <w:num w:numId="10" w16cid:durableId="531109677">
    <w:abstractNumId w:val="1"/>
  </w:num>
  <w:num w:numId="11" w16cid:durableId="897016618">
    <w:abstractNumId w:val="0"/>
  </w:num>
  <w:num w:numId="12" w16cid:durableId="835875366">
    <w:abstractNumId w:val="12"/>
  </w:num>
  <w:num w:numId="13" w16cid:durableId="475298572">
    <w:abstractNumId w:val="11"/>
  </w:num>
  <w:num w:numId="14" w16cid:durableId="1905607364">
    <w:abstractNumId w:val="10"/>
  </w:num>
  <w:num w:numId="15" w16cid:durableId="292835150">
    <w:abstractNumId w:val="10"/>
  </w:num>
  <w:num w:numId="16" w16cid:durableId="951936944">
    <w:abstractNumId w:val="10"/>
  </w:num>
  <w:num w:numId="17" w16cid:durableId="999844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E9F"/>
    <w:rsid w:val="00002ED7"/>
    <w:rsid w:val="0001154D"/>
    <w:rsid w:val="00016916"/>
    <w:rsid w:val="000169F9"/>
    <w:rsid w:val="00027A54"/>
    <w:rsid w:val="00034B4F"/>
    <w:rsid w:val="000423F9"/>
    <w:rsid w:val="00045656"/>
    <w:rsid w:val="00047D1E"/>
    <w:rsid w:val="000536CE"/>
    <w:rsid w:val="00054435"/>
    <w:rsid w:val="000649BA"/>
    <w:rsid w:val="000666CB"/>
    <w:rsid w:val="0007042D"/>
    <w:rsid w:val="00070919"/>
    <w:rsid w:val="00073318"/>
    <w:rsid w:val="000A26F1"/>
    <w:rsid w:val="000A2D5D"/>
    <w:rsid w:val="000B1C27"/>
    <w:rsid w:val="000C1304"/>
    <w:rsid w:val="000C49CA"/>
    <w:rsid w:val="000E03F2"/>
    <w:rsid w:val="000E1BB7"/>
    <w:rsid w:val="000E3A7E"/>
    <w:rsid w:val="000F0DA3"/>
    <w:rsid w:val="000F4C42"/>
    <w:rsid w:val="000F77A1"/>
    <w:rsid w:val="00107F8C"/>
    <w:rsid w:val="00111E13"/>
    <w:rsid w:val="001127BF"/>
    <w:rsid w:val="00115A3E"/>
    <w:rsid w:val="001218B6"/>
    <w:rsid w:val="00126C19"/>
    <w:rsid w:val="00133FD0"/>
    <w:rsid w:val="00142290"/>
    <w:rsid w:val="0014393C"/>
    <w:rsid w:val="00147EE1"/>
    <w:rsid w:val="0015024B"/>
    <w:rsid w:val="00150D89"/>
    <w:rsid w:val="00156251"/>
    <w:rsid w:val="001567F1"/>
    <w:rsid w:val="001578B9"/>
    <w:rsid w:val="00167149"/>
    <w:rsid w:val="001675E5"/>
    <w:rsid w:val="00173283"/>
    <w:rsid w:val="00173779"/>
    <w:rsid w:val="00182D77"/>
    <w:rsid w:val="0018382D"/>
    <w:rsid w:val="0018396E"/>
    <w:rsid w:val="0019094F"/>
    <w:rsid w:val="00195705"/>
    <w:rsid w:val="001963FC"/>
    <w:rsid w:val="00196D54"/>
    <w:rsid w:val="001A500F"/>
    <w:rsid w:val="001A7E7F"/>
    <w:rsid w:val="001B3847"/>
    <w:rsid w:val="001B4A30"/>
    <w:rsid w:val="001B6E6B"/>
    <w:rsid w:val="001C1760"/>
    <w:rsid w:val="001C1AED"/>
    <w:rsid w:val="001C268A"/>
    <w:rsid w:val="001C4858"/>
    <w:rsid w:val="001D3BB5"/>
    <w:rsid w:val="001E1234"/>
    <w:rsid w:val="001E3D7A"/>
    <w:rsid w:val="001F1714"/>
    <w:rsid w:val="001F4FA5"/>
    <w:rsid w:val="001F6204"/>
    <w:rsid w:val="001F7B6E"/>
    <w:rsid w:val="00201EBB"/>
    <w:rsid w:val="0020231A"/>
    <w:rsid w:val="00214418"/>
    <w:rsid w:val="00216FB5"/>
    <w:rsid w:val="00220686"/>
    <w:rsid w:val="00220A6F"/>
    <w:rsid w:val="00222059"/>
    <w:rsid w:val="0022332C"/>
    <w:rsid w:val="00223558"/>
    <w:rsid w:val="00224B95"/>
    <w:rsid w:val="0022591A"/>
    <w:rsid w:val="00226015"/>
    <w:rsid w:val="00231432"/>
    <w:rsid w:val="00234652"/>
    <w:rsid w:val="0023727D"/>
    <w:rsid w:val="00241572"/>
    <w:rsid w:val="00242259"/>
    <w:rsid w:val="00245662"/>
    <w:rsid w:val="00247169"/>
    <w:rsid w:val="00251533"/>
    <w:rsid w:val="00253F96"/>
    <w:rsid w:val="00254F18"/>
    <w:rsid w:val="00261E26"/>
    <w:rsid w:val="00262FD6"/>
    <w:rsid w:val="00263604"/>
    <w:rsid w:val="0026381F"/>
    <w:rsid w:val="002642E2"/>
    <w:rsid w:val="00273F7E"/>
    <w:rsid w:val="002769D2"/>
    <w:rsid w:val="00281BCC"/>
    <w:rsid w:val="0029047C"/>
    <w:rsid w:val="00295D83"/>
    <w:rsid w:val="00296901"/>
    <w:rsid w:val="002A2100"/>
    <w:rsid w:val="002A2DA5"/>
    <w:rsid w:val="002A51A7"/>
    <w:rsid w:val="002A65C0"/>
    <w:rsid w:val="002B6E01"/>
    <w:rsid w:val="002B74A2"/>
    <w:rsid w:val="002B77E2"/>
    <w:rsid w:val="002B7CF5"/>
    <w:rsid w:val="002C1313"/>
    <w:rsid w:val="002C67FA"/>
    <w:rsid w:val="002D2383"/>
    <w:rsid w:val="002E0ADB"/>
    <w:rsid w:val="002E3425"/>
    <w:rsid w:val="002E630A"/>
    <w:rsid w:val="002E7486"/>
    <w:rsid w:val="002E753B"/>
    <w:rsid w:val="002F28F8"/>
    <w:rsid w:val="002F3EF9"/>
    <w:rsid w:val="002F6654"/>
    <w:rsid w:val="00303EF7"/>
    <w:rsid w:val="0030474E"/>
    <w:rsid w:val="00316BF6"/>
    <w:rsid w:val="00317A76"/>
    <w:rsid w:val="00320DD0"/>
    <w:rsid w:val="00320F1F"/>
    <w:rsid w:val="003236B2"/>
    <w:rsid w:val="00323CF4"/>
    <w:rsid w:val="00324685"/>
    <w:rsid w:val="00324919"/>
    <w:rsid w:val="00324F1B"/>
    <w:rsid w:val="003255A7"/>
    <w:rsid w:val="0032731E"/>
    <w:rsid w:val="0033054A"/>
    <w:rsid w:val="003375BE"/>
    <w:rsid w:val="00337C68"/>
    <w:rsid w:val="003438E0"/>
    <w:rsid w:val="00344B9E"/>
    <w:rsid w:val="00351788"/>
    <w:rsid w:val="00352267"/>
    <w:rsid w:val="00352FD4"/>
    <w:rsid w:val="003566B9"/>
    <w:rsid w:val="00356A6C"/>
    <w:rsid w:val="003600BD"/>
    <w:rsid w:val="00360460"/>
    <w:rsid w:val="00375B80"/>
    <w:rsid w:val="00375E92"/>
    <w:rsid w:val="00380669"/>
    <w:rsid w:val="00380747"/>
    <w:rsid w:val="00385B0D"/>
    <w:rsid w:val="00387F8E"/>
    <w:rsid w:val="003A26FA"/>
    <w:rsid w:val="003A2864"/>
    <w:rsid w:val="003A3D98"/>
    <w:rsid w:val="003A6A51"/>
    <w:rsid w:val="003B4D1D"/>
    <w:rsid w:val="003B6C22"/>
    <w:rsid w:val="003C4F67"/>
    <w:rsid w:val="003D225E"/>
    <w:rsid w:val="003D495F"/>
    <w:rsid w:val="003D5448"/>
    <w:rsid w:val="003D6FDF"/>
    <w:rsid w:val="003D7C7A"/>
    <w:rsid w:val="003E04F1"/>
    <w:rsid w:val="003E40E5"/>
    <w:rsid w:val="003E57C7"/>
    <w:rsid w:val="003E690B"/>
    <w:rsid w:val="003F4F21"/>
    <w:rsid w:val="003F552B"/>
    <w:rsid w:val="003F6903"/>
    <w:rsid w:val="0041389E"/>
    <w:rsid w:val="00415C61"/>
    <w:rsid w:val="00416F01"/>
    <w:rsid w:val="00421036"/>
    <w:rsid w:val="00422BE1"/>
    <w:rsid w:val="00422C11"/>
    <w:rsid w:val="00423104"/>
    <w:rsid w:val="00426790"/>
    <w:rsid w:val="004272DF"/>
    <w:rsid w:val="00432B36"/>
    <w:rsid w:val="00434AB4"/>
    <w:rsid w:val="004371AD"/>
    <w:rsid w:val="00440B70"/>
    <w:rsid w:val="00446031"/>
    <w:rsid w:val="004667E4"/>
    <w:rsid w:val="00466A01"/>
    <w:rsid w:val="004767C7"/>
    <w:rsid w:val="004779D7"/>
    <w:rsid w:val="00493AAD"/>
    <w:rsid w:val="00495047"/>
    <w:rsid w:val="004A11C5"/>
    <w:rsid w:val="004A2A71"/>
    <w:rsid w:val="004A4A47"/>
    <w:rsid w:val="004A5A6E"/>
    <w:rsid w:val="004B22E0"/>
    <w:rsid w:val="004B31DA"/>
    <w:rsid w:val="004C0634"/>
    <w:rsid w:val="004C0CBF"/>
    <w:rsid w:val="004C47D0"/>
    <w:rsid w:val="004D4BAA"/>
    <w:rsid w:val="004E2CE2"/>
    <w:rsid w:val="004E3D1A"/>
    <w:rsid w:val="004E5875"/>
    <w:rsid w:val="004E6458"/>
    <w:rsid w:val="004F7AF1"/>
    <w:rsid w:val="00504866"/>
    <w:rsid w:val="005070C0"/>
    <w:rsid w:val="005262EC"/>
    <w:rsid w:val="00527C38"/>
    <w:rsid w:val="0053605F"/>
    <w:rsid w:val="00543BE2"/>
    <w:rsid w:val="005455B5"/>
    <w:rsid w:val="0055461F"/>
    <w:rsid w:val="00560483"/>
    <w:rsid w:val="00565675"/>
    <w:rsid w:val="005660A4"/>
    <w:rsid w:val="00583A0F"/>
    <w:rsid w:val="005919B3"/>
    <w:rsid w:val="00594376"/>
    <w:rsid w:val="00597F86"/>
    <w:rsid w:val="00597FE0"/>
    <w:rsid w:val="005A2B50"/>
    <w:rsid w:val="005A548E"/>
    <w:rsid w:val="005A5632"/>
    <w:rsid w:val="005B633C"/>
    <w:rsid w:val="005C62EA"/>
    <w:rsid w:val="005D2364"/>
    <w:rsid w:val="005D3B59"/>
    <w:rsid w:val="005D5DB8"/>
    <w:rsid w:val="005D7D80"/>
    <w:rsid w:val="005E0FBC"/>
    <w:rsid w:val="005F1234"/>
    <w:rsid w:val="005F5F0D"/>
    <w:rsid w:val="0060320A"/>
    <w:rsid w:val="00610475"/>
    <w:rsid w:val="00610B24"/>
    <w:rsid w:val="006147C8"/>
    <w:rsid w:val="00617D75"/>
    <w:rsid w:val="00620722"/>
    <w:rsid w:val="0062260A"/>
    <w:rsid w:val="00624CC3"/>
    <w:rsid w:val="0062527B"/>
    <w:rsid w:val="00626078"/>
    <w:rsid w:val="00626E9F"/>
    <w:rsid w:val="00630E89"/>
    <w:rsid w:val="00635A41"/>
    <w:rsid w:val="006363E5"/>
    <w:rsid w:val="00637BF2"/>
    <w:rsid w:val="00642152"/>
    <w:rsid w:val="00655D9F"/>
    <w:rsid w:val="00660D1E"/>
    <w:rsid w:val="006626D3"/>
    <w:rsid w:val="006733C0"/>
    <w:rsid w:val="0068221D"/>
    <w:rsid w:val="00683C7F"/>
    <w:rsid w:val="0069244D"/>
    <w:rsid w:val="006944CF"/>
    <w:rsid w:val="006965BD"/>
    <w:rsid w:val="006A56A2"/>
    <w:rsid w:val="006A5BFA"/>
    <w:rsid w:val="006A6DDC"/>
    <w:rsid w:val="006B4180"/>
    <w:rsid w:val="006B432F"/>
    <w:rsid w:val="006B79FF"/>
    <w:rsid w:val="006B7ABC"/>
    <w:rsid w:val="006C63F2"/>
    <w:rsid w:val="006C6E3C"/>
    <w:rsid w:val="006D0858"/>
    <w:rsid w:val="006D2849"/>
    <w:rsid w:val="006D369C"/>
    <w:rsid w:val="006E046E"/>
    <w:rsid w:val="006E0C43"/>
    <w:rsid w:val="006E1AE4"/>
    <w:rsid w:val="006F1209"/>
    <w:rsid w:val="00701C99"/>
    <w:rsid w:val="00715812"/>
    <w:rsid w:val="00715D35"/>
    <w:rsid w:val="007164AE"/>
    <w:rsid w:val="007210BB"/>
    <w:rsid w:val="00721D12"/>
    <w:rsid w:val="00721F0E"/>
    <w:rsid w:val="007234AC"/>
    <w:rsid w:val="0072740D"/>
    <w:rsid w:val="00734D19"/>
    <w:rsid w:val="00741DE8"/>
    <w:rsid w:val="00742B21"/>
    <w:rsid w:val="00742BCB"/>
    <w:rsid w:val="00753F51"/>
    <w:rsid w:val="00773E38"/>
    <w:rsid w:val="007753A9"/>
    <w:rsid w:val="00775E38"/>
    <w:rsid w:val="007765A7"/>
    <w:rsid w:val="00781632"/>
    <w:rsid w:val="0079029B"/>
    <w:rsid w:val="00790AAD"/>
    <w:rsid w:val="007929C9"/>
    <w:rsid w:val="007945EB"/>
    <w:rsid w:val="00796B58"/>
    <w:rsid w:val="007A524F"/>
    <w:rsid w:val="007A6CB2"/>
    <w:rsid w:val="007B29C1"/>
    <w:rsid w:val="007B4873"/>
    <w:rsid w:val="007B7BBE"/>
    <w:rsid w:val="007B7CCF"/>
    <w:rsid w:val="007C0FCE"/>
    <w:rsid w:val="007C4431"/>
    <w:rsid w:val="007C45E7"/>
    <w:rsid w:val="007D1D4B"/>
    <w:rsid w:val="007D3C0A"/>
    <w:rsid w:val="007E41C4"/>
    <w:rsid w:val="00800986"/>
    <w:rsid w:val="0080261A"/>
    <w:rsid w:val="00804990"/>
    <w:rsid w:val="00805B2C"/>
    <w:rsid w:val="008065EE"/>
    <w:rsid w:val="00813A47"/>
    <w:rsid w:val="0082120B"/>
    <w:rsid w:val="008220DC"/>
    <w:rsid w:val="0082577E"/>
    <w:rsid w:val="008346AF"/>
    <w:rsid w:val="008414F3"/>
    <w:rsid w:val="00841E17"/>
    <w:rsid w:val="00842A11"/>
    <w:rsid w:val="0085001D"/>
    <w:rsid w:val="00852B62"/>
    <w:rsid w:val="00852E8C"/>
    <w:rsid w:val="0085325F"/>
    <w:rsid w:val="008547C2"/>
    <w:rsid w:val="00856BD7"/>
    <w:rsid w:val="00871586"/>
    <w:rsid w:val="00872F83"/>
    <w:rsid w:val="00873BA7"/>
    <w:rsid w:val="008853F2"/>
    <w:rsid w:val="0089050E"/>
    <w:rsid w:val="008A0110"/>
    <w:rsid w:val="008A26D8"/>
    <w:rsid w:val="008A2E39"/>
    <w:rsid w:val="008A4393"/>
    <w:rsid w:val="008A4664"/>
    <w:rsid w:val="008B37B8"/>
    <w:rsid w:val="008B41DB"/>
    <w:rsid w:val="008B6938"/>
    <w:rsid w:val="008C3E3F"/>
    <w:rsid w:val="008C467C"/>
    <w:rsid w:val="008C5698"/>
    <w:rsid w:val="008C56A8"/>
    <w:rsid w:val="008C59DD"/>
    <w:rsid w:val="008C76F9"/>
    <w:rsid w:val="008C7879"/>
    <w:rsid w:val="008D70C7"/>
    <w:rsid w:val="008E22F2"/>
    <w:rsid w:val="008E4CDF"/>
    <w:rsid w:val="008F1D8A"/>
    <w:rsid w:val="008F4035"/>
    <w:rsid w:val="008F4A27"/>
    <w:rsid w:val="008F6A01"/>
    <w:rsid w:val="009027D7"/>
    <w:rsid w:val="00905181"/>
    <w:rsid w:val="00906130"/>
    <w:rsid w:val="00907788"/>
    <w:rsid w:val="009159DF"/>
    <w:rsid w:val="0092432C"/>
    <w:rsid w:val="009326C2"/>
    <w:rsid w:val="009333FD"/>
    <w:rsid w:val="00940154"/>
    <w:rsid w:val="009439B6"/>
    <w:rsid w:val="00944EE0"/>
    <w:rsid w:val="00945834"/>
    <w:rsid w:val="00946E35"/>
    <w:rsid w:val="00951479"/>
    <w:rsid w:val="00952ACD"/>
    <w:rsid w:val="00960F5A"/>
    <w:rsid w:val="009624BA"/>
    <w:rsid w:val="00965B6B"/>
    <w:rsid w:val="009665DE"/>
    <w:rsid w:val="009674CE"/>
    <w:rsid w:val="00973AC8"/>
    <w:rsid w:val="00975C76"/>
    <w:rsid w:val="009767D6"/>
    <w:rsid w:val="009778B4"/>
    <w:rsid w:val="00980307"/>
    <w:rsid w:val="00980EDD"/>
    <w:rsid w:val="009817E5"/>
    <w:rsid w:val="009844D3"/>
    <w:rsid w:val="00986540"/>
    <w:rsid w:val="00987A08"/>
    <w:rsid w:val="0099571E"/>
    <w:rsid w:val="009A0E4A"/>
    <w:rsid w:val="009A2F7E"/>
    <w:rsid w:val="009B0924"/>
    <w:rsid w:val="009B0B04"/>
    <w:rsid w:val="009B51E0"/>
    <w:rsid w:val="009C0E90"/>
    <w:rsid w:val="009C114A"/>
    <w:rsid w:val="009C3902"/>
    <w:rsid w:val="009D1A14"/>
    <w:rsid w:val="009D2086"/>
    <w:rsid w:val="009D4932"/>
    <w:rsid w:val="009E3792"/>
    <w:rsid w:val="009E478E"/>
    <w:rsid w:val="009E4F55"/>
    <w:rsid w:val="009E6729"/>
    <w:rsid w:val="009F7B03"/>
    <w:rsid w:val="00A001A6"/>
    <w:rsid w:val="00A017D5"/>
    <w:rsid w:val="00A106DE"/>
    <w:rsid w:val="00A16C25"/>
    <w:rsid w:val="00A25F9F"/>
    <w:rsid w:val="00A277A9"/>
    <w:rsid w:val="00A342B9"/>
    <w:rsid w:val="00A372BD"/>
    <w:rsid w:val="00A46504"/>
    <w:rsid w:val="00A52CF3"/>
    <w:rsid w:val="00A55C48"/>
    <w:rsid w:val="00A56037"/>
    <w:rsid w:val="00A6244D"/>
    <w:rsid w:val="00A67A48"/>
    <w:rsid w:val="00A742A5"/>
    <w:rsid w:val="00A7704C"/>
    <w:rsid w:val="00A804C3"/>
    <w:rsid w:val="00A85083"/>
    <w:rsid w:val="00A936FE"/>
    <w:rsid w:val="00A93A3E"/>
    <w:rsid w:val="00A95851"/>
    <w:rsid w:val="00A97D36"/>
    <w:rsid w:val="00AA17CA"/>
    <w:rsid w:val="00AA2675"/>
    <w:rsid w:val="00AA35AC"/>
    <w:rsid w:val="00AB7D92"/>
    <w:rsid w:val="00AC63BE"/>
    <w:rsid w:val="00AE66C6"/>
    <w:rsid w:val="00AF10EE"/>
    <w:rsid w:val="00AF2934"/>
    <w:rsid w:val="00B030C5"/>
    <w:rsid w:val="00B053BB"/>
    <w:rsid w:val="00B12FAF"/>
    <w:rsid w:val="00B14DA4"/>
    <w:rsid w:val="00B15B11"/>
    <w:rsid w:val="00B20511"/>
    <w:rsid w:val="00B2326E"/>
    <w:rsid w:val="00B32794"/>
    <w:rsid w:val="00B372D9"/>
    <w:rsid w:val="00B402D1"/>
    <w:rsid w:val="00B414C1"/>
    <w:rsid w:val="00B41BF9"/>
    <w:rsid w:val="00B42705"/>
    <w:rsid w:val="00B4324B"/>
    <w:rsid w:val="00B50985"/>
    <w:rsid w:val="00B51DF2"/>
    <w:rsid w:val="00B54462"/>
    <w:rsid w:val="00B54C54"/>
    <w:rsid w:val="00B634B4"/>
    <w:rsid w:val="00B6352E"/>
    <w:rsid w:val="00B742D5"/>
    <w:rsid w:val="00B767D7"/>
    <w:rsid w:val="00B80EDC"/>
    <w:rsid w:val="00B8126D"/>
    <w:rsid w:val="00B8220E"/>
    <w:rsid w:val="00B823BD"/>
    <w:rsid w:val="00B82E31"/>
    <w:rsid w:val="00B836EB"/>
    <w:rsid w:val="00B90322"/>
    <w:rsid w:val="00BA0A04"/>
    <w:rsid w:val="00BA166E"/>
    <w:rsid w:val="00BA3963"/>
    <w:rsid w:val="00BA5B78"/>
    <w:rsid w:val="00BA5BA9"/>
    <w:rsid w:val="00BB0BA6"/>
    <w:rsid w:val="00BB2105"/>
    <w:rsid w:val="00BB4262"/>
    <w:rsid w:val="00BC022C"/>
    <w:rsid w:val="00BC0A79"/>
    <w:rsid w:val="00BD2BD8"/>
    <w:rsid w:val="00BD55C9"/>
    <w:rsid w:val="00BD5DD7"/>
    <w:rsid w:val="00BE011F"/>
    <w:rsid w:val="00BE2844"/>
    <w:rsid w:val="00BE6998"/>
    <w:rsid w:val="00BF014C"/>
    <w:rsid w:val="00BF2404"/>
    <w:rsid w:val="00BF5423"/>
    <w:rsid w:val="00C00D48"/>
    <w:rsid w:val="00C03493"/>
    <w:rsid w:val="00C21243"/>
    <w:rsid w:val="00C23F28"/>
    <w:rsid w:val="00C35949"/>
    <w:rsid w:val="00C35C38"/>
    <w:rsid w:val="00C37D21"/>
    <w:rsid w:val="00C44650"/>
    <w:rsid w:val="00C47701"/>
    <w:rsid w:val="00C50DE5"/>
    <w:rsid w:val="00C52490"/>
    <w:rsid w:val="00C525E2"/>
    <w:rsid w:val="00C551DC"/>
    <w:rsid w:val="00C57B87"/>
    <w:rsid w:val="00C64379"/>
    <w:rsid w:val="00C73407"/>
    <w:rsid w:val="00C75DC7"/>
    <w:rsid w:val="00C802CD"/>
    <w:rsid w:val="00C82DF8"/>
    <w:rsid w:val="00C82F2D"/>
    <w:rsid w:val="00C82F4E"/>
    <w:rsid w:val="00C854AB"/>
    <w:rsid w:val="00C8590A"/>
    <w:rsid w:val="00C872B8"/>
    <w:rsid w:val="00C97EB1"/>
    <w:rsid w:val="00CA346F"/>
    <w:rsid w:val="00CB07E8"/>
    <w:rsid w:val="00CB6634"/>
    <w:rsid w:val="00CD099A"/>
    <w:rsid w:val="00CD241A"/>
    <w:rsid w:val="00CD6F15"/>
    <w:rsid w:val="00CD70FE"/>
    <w:rsid w:val="00CE34B0"/>
    <w:rsid w:val="00CE5DA5"/>
    <w:rsid w:val="00CF0A29"/>
    <w:rsid w:val="00CF171F"/>
    <w:rsid w:val="00CF17F1"/>
    <w:rsid w:val="00CF588E"/>
    <w:rsid w:val="00D0199C"/>
    <w:rsid w:val="00D021B0"/>
    <w:rsid w:val="00D031F8"/>
    <w:rsid w:val="00D104C7"/>
    <w:rsid w:val="00D14AB8"/>
    <w:rsid w:val="00D2290D"/>
    <w:rsid w:val="00D25890"/>
    <w:rsid w:val="00D36B77"/>
    <w:rsid w:val="00D378EF"/>
    <w:rsid w:val="00D45870"/>
    <w:rsid w:val="00D51043"/>
    <w:rsid w:val="00D537DE"/>
    <w:rsid w:val="00D56832"/>
    <w:rsid w:val="00D60A33"/>
    <w:rsid w:val="00D67D06"/>
    <w:rsid w:val="00D73AEE"/>
    <w:rsid w:val="00D7551E"/>
    <w:rsid w:val="00D764B7"/>
    <w:rsid w:val="00D7757B"/>
    <w:rsid w:val="00D84F63"/>
    <w:rsid w:val="00D922D3"/>
    <w:rsid w:val="00DA0DF8"/>
    <w:rsid w:val="00DA19CA"/>
    <w:rsid w:val="00DA20E1"/>
    <w:rsid w:val="00DA2A0A"/>
    <w:rsid w:val="00DA5742"/>
    <w:rsid w:val="00DA6F29"/>
    <w:rsid w:val="00DB0458"/>
    <w:rsid w:val="00DB66D5"/>
    <w:rsid w:val="00DB6F6E"/>
    <w:rsid w:val="00DC0C0C"/>
    <w:rsid w:val="00DC1A32"/>
    <w:rsid w:val="00DC1DEA"/>
    <w:rsid w:val="00DC2C4A"/>
    <w:rsid w:val="00DC5663"/>
    <w:rsid w:val="00DD1B88"/>
    <w:rsid w:val="00DD29A0"/>
    <w:rsid w:val="00DD530B"/>
    <w:rsid w:val="00DD7A74"/>
    <w:rsid w:val="00DE0CBA"/>
    <w:rsid w:val="00DE1A5C"/>
    <w:rsid w:val="00DE72E5"/>
    <w:rsid w:val="00DF3399"/>
    <w:rsid w:val="00DF5C49"/>
    <w:rsid w:val="00DF64A7"/>
    <w:rsid w:val="00E03403"/>
    <w:rsid w:val="00E03D0E"/>
    <w:rsid w:val="00E0477D"/>
    <w:rsid w:val="00E04EBC"/>
    <w:rsid w:val="00E20389"/>
    <w:rsid w:val="00E22B39"/>
    <w:rsid w:val="00E243BE"/>
    <w:rsid w:val="00E26295"/>
    <w:rsid w:val="00E405CD"/>
    <w:rsid w:val="00E40FE3"/>
    <w:rsid w:val="00E41FCA"/>
    <w:rsid w:val="00E5181A"/>
    <w:rsid w:val="00E52294"/>
    <w:rsid w:val="00E54D68"/>
    <w:rsid w:val="00E60194"/>
    <w:rsid w:val="00E6225C"/>
    <w:rsid w:val="00E71B90"/>
    <w:rsid w:val="00E81D9A"/>
    <w:rsid w:val="00E862E7"/>
    <w:rsid w:val="00E87025"/>
    <w:rsid w:val="00E911EE"/>
    <w:rsid w:val="00E92543"/>
    <w:rsid w:val="00E936DB"/>
    <w:rsid w:val="00E95CBC"/>
    <w:rsid w:val="00EB0AB6"/>
    <w:rsid w:val="00EB0FAE"/>
    <w:rsid w:val="00EB6752"/>
    <w:rsid w:val="00EC3121"/>
    <w:rsid w:val="00EC4B80"/>
    <w:rsid w:val="00EC5636"/>
    <w:rsid w:val="00ED2B34"/>
    <w:rsid w:val="00ED53E9"/>
    <w:rsid w:val="00ED6ABF"/>
    <w:rsid w:val="00EF0318"/>
    <w:rsid w:val="00EF0E31"/>
    <w:rsid w:val="00EF3DA7"/>
    <w:rsid w:val="00EF5D69"/>
    <w:rsid w:val="00EF6834"/>
    <w:rsid w:val="00F03ACB"/>
    <w:rsid w:val="00F11921"/>
    <w:rsid w:val="00F11E39"/>
    <w:rsid w:val="00F14489"/>
    <w:rsid w:val="00F15B5A"/>
    <w:rsid w:val="00F24946"/>
    <w:rsid w:val="00F27472"/>
    <w:rsid w:val="00F4322E"/>
    <w:rsid w:val="00F45D20"/>
    <w:rsid w:val="00F523EB"/>
    <w:rsid w:val="00F542A3"/>
    <w:rsid w:val="00F5752C"/>
    <w:rsid w:val="00F62F72"/>
    <w:rsid w:val="00F65190"/>
    <w:rsid w:val="00F65317"/>
    <w:rsid w:val="00F71E7F"/>
    <w:rsid w:val="00F76093"/>
    <w:rsid w:val="00F76BB0"/>
    <w:rsid w:val="00F77CF2"/>
    <w:rsid w:val="00F77F50"/>
    <w:rsid w:val="00F8056E"/>
    <w:rsid w:val="00F8243D"/>
    <w:rsid w:val="00F90C27"/>
    <w:rsid w:val="00F948C5"/>
    <w:rsid w:val="00F959F4"/>
    <w:rsid w:val="00FA12AE"/>
    <w:rsid w:val="00FA1E4F"/>
    <w:rsid w:val="00FA6590"/>
    <w:rsid w:val="00FB1ADA"/>
    <w:rsid w:val="00FB1CD6"/>
    <w:rsid w:val="00FB5036"/>
    <w:rsid w:val="00FB7187"/>
    <w:rsid w:val="00FC05FD"/>
    <w:rsid w:val="00FC12FF"/>
    <w:rsid w:val="00FC265B"/>
    <w:rsid w:val="00FC7164"/>
    <w:rsid w:val="00FD0188"/>
    <w:rsid w:val="00FD43F8"/>
    <w:rsid w:val="00FE2D6C"/>
    <w:rsid w:val="00FE5F6D"/>
    <w:rsid w:val="00FE77F3"/>
    <w:rsid w:val="00FF2BDE"/>
    <w:rsid w:val="00FF2D14"/>
    <w:rsid w:val="00FF4DAB"/>
    <w:rsid w:val="00FF4E5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807EA0"/>
  <w15:docId w15:val="{F7E9E567-A090-8C4A-80E1-FA528FBE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733C0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77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4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C443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C4431"/>
    <w:rPr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4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431"/>
    <w:rPr>
      <w:b/>
      <w:bCs/>
      <w:lang w:eastAsia="ar-SA"/>
    </w:rPr>
  </w:style>
  <w:style w:type="paragraph" w:styleId="berarbeitung">
    <w:name w:val="Revision"/>
    <w:hidden/>
    <w:uiPriority w:val="99"/>
    <w:semiHidden/>
    <w:rsid w:val="004A4A47"/>
    <w:rPr>
      <w:sz w:val="24"/>
      <w:szCs w:val="24"/>
      <w:lang w:eastAsia="ar-SA"/>
    </w:rPr>
  </w:style>
  <w:style w:type="character" w:styleId="BesuchterLink">
    <w:name w:val="FollowedHyperlink"/>
    <w:basedOn w:val="Absatz-Standardschriftart"/>
    <w:uiPriority w:val="99"/>
    <w:semiHidden/>
    <w:unhideWhenUsed/>
    <w:rsid w:val="00C37D21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77E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paragraph" w:styleId="StandardWeb">
    <w:name w:val="Normal (Web)"/>
    <w:basedOn w:val="Standard"/>
    <w:uiPriority w:val="99"/>
    <w:semiHidden/>
    <w:unhideWhenUsed/>
    <w:rsid w:val="002B77E2"/>
    <w:pPr>
      <w:spacing w:before="100" w:beforeAutospacing="1" w:after="100" w:afterAutospacing="1"/>
    </w:pPr>
    <w:rPr>
      <w:lang w:eastAsia="de-DE"/>
    </w:rPr>
  </w:style>
  <w:style w:type="paragraph" w:customStyle="1" w:styleId="contactimg">
    <w:name w:val="contactimg"/>
    <w:basedOn w:val="Standard"/>
    <w:rsid w:val="002B77E2"/>
    <w:pPr>
      <w:spacing w:before="100" w:beforeAutospacing="1" w:after="100" w:afterAutospacing="1"/>
    </w:pPr>
    <w:rPr>
      <w:lang w:eastAsia="de-DE"/>
    </w:rPr>
  </w:style>
  <w:style w:type="paragraph" w:customStyle="1" w:styleId="contact-name">
    <w:name w:val="contact-name"/>
    <w:basedOn w:val="Standard"/>
    <w:rsid w:val="002B77E2"/>
    <w:pPr>
      <w:spacing w:before="100" w:beforeAutospacing="1" w:after="100" w:afterAutospacing="1"/>
    </w:pPr>
    <w:rPr>
      <w:lang w:eastAsia="de-DE"/>
    </w:rPr>
  </w:style>
  <w:style w:type="paragraph" w:customStyle="1" w:styleId="contact-pos">
    <w:name w:val="contact-pos"/>
    <w:basedOn w:val="Standard"/>
    <w:rsid w:val="002B77E2"/>
    <w:pPr>
      <w:spacing w:before="100" w:beforeAutospacing="1" w:after="100" w:afterAutospacing="1"/>
    </w:pPr>
    <w:rPr>
      <w:lang w:eastAsia="de-DE"/>
    </w:rPr>
  </w:style>
  <w:style w:type="character" w:styleId="Hervorhebung">
    <w:name w:val="Emphasis"/>
    <w:basedOn w:val="Absatz-Standardschriftart"/>
    <w:uiPriority w:val="20"/>
    <w:qFormat/>
    <w:rsid w:val="002B77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65076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0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199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30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99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7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483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15671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8655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547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23825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577970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4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2875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4278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14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2292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34573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11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54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sy.net/de/unternehmen/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disy.net/" TargetMode="External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yperlink" Target="http://www.disy.net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presse@disy.net" TargetMode="Externa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fontTable" Target="fontTable.xml"/><Relationship Id="rId10" Type="http://schemas.openxmlformats.org/officeDocument/2006/relationships/hyperlink" Target="https://ki-allianz.de/ki-innovation-lab/" TargetMode="External"/><Relationship Id="rId19" Type="http://schemas.openxmlformats.org/officeDocument/2006/relationships/hyperlink" Target="http://www.disy.net/press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sy.net/de/produkte/cadenza/datenanalyse-software/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C2EAD-C0C9-4F22-AB05-E205AD612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699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Krause</dc:creator>
  <cp:lastModifiedBy>Astrid Fennen-Weigel</cp:lastModifiedBy>
  <cp:revision>88</cp:revision>
  <cp:lastPrinted>2012-08-27T08:59:00Z</cp:lastPrinted>
  <dcterms:created xsi:type="dcterms:W3CDTF">2024-11-06T14:41:00Z</dcterms:created>
  <dcterms:modified xsi:type="dcterms:W3CDTF">2025-08-07T09:22:00Z</dcterms:modified>
</cp:coreProperties>
</file>